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Dopravné 19</w:t>
      </w:r>
      <w:r w:rsidR="00AE346D">
        <w:rPr>
          <w:sz w:val="40"/>
          <w:szCs w:val="40"/>
        </w:rPr>
        <w:t xml:space="preserve">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A4D40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E25E7A" w:rsidRDefault="00E25E7A" w:rsidP="00DA2262">
      <w:pPr>
        <w:rPr>
          <w:b/>
          <w:sz w:val="44"/>
          <w:szCs w:val="44"/>
          <w:u w:val="single"/>
        </w:rPr>
      </w:pPr>
    </w:p>
    <w:p w:rsidR="0045008C" w:rsidRDefault="006C557A" w:rsidP="001539F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1539F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20</w:t>
      </w:r>
      <w:r w:rsidR="007B697B">
        <w:rPr>
          <w:b/>
          <w:sz w:val="44"/>
          <w:szCs w:val="44"/>
          <w:u w:val="single"/>
        </w:rPr>
        <w:t>.</w:t>
      </w:r>
      <w:proofErr w:type="gramEnd"/>
      <w:r w:rsidR="007B697B">
        <w:rPr>
          <w:b/>
          <w:sz w:val="44"/>
          <w:szCs w:val="44"/>
          <w:u w:val="single"/>
        </w:rPr>
        <w:t xml:space="preserve"> </w:t>
      </w:r>
      <w:r w:rsidR="00E25E7A">
        <w:rPr>
          <w:b/>
          <w:sz w:val="44"/>
          <w:szCs w:val="44"/>
          <w:u w:val="single"/>
        </w:rPr>
        <w:t>březn</w:t>
      </w:r>
      <w:r w:rsidR="00D04B46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E25E7A" w:rsidRDefault="006C557A" w:rsidP="00FF418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FF418B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1</w:t>
      </w:r>
      <w:r w:rsidR="00020BFC">
        <w:rPr>
          <w:b/>
          <w:sz w:val="44"/>
          <w:szCs w:val="44"/>
          <w:u w:val="single"/>
        </w:rPr>
        <w:t>2</w:t>
      </w:r>
      <w:r w:rsidR="00FF418B">
        <w:rPr>
          <w:b/>
          <w:sz w:val="44"/>
          <w:szCs w:val="44"/>
          <w:u w:val="single"/>
        </w:rPr>
        <w:t>.</w:t>
      </w:r>
      <w:proofErr w:type="gramEnd"/>
      <w:r w:rsidR="00FF418B">
        <w:rPr>
          <w:b/>
          <w:sz w:val="44"/>
          <w:szCs w:val="44"/>
          <w:u w:val="single"/>
        </w:rPr>
        <w:t xml:space="preserve"> května  2025</w:t>
      </w:r>
    </w:p>
    <w:p w:rsidR="00120267" w:rsidRDefault="006C557A" w:rsidP="0012026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FF418B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19</w:t>
      </w:r>
      <w:r w:rsidR="00120267">
        <w:rPr>
          <w:b/>
          <w:sz w:val="44"/>
          <w:szCs w:val="44"/>
          <w:u w:val="single"/>
        </w:rPr>
        <w:t>.</w:t>
      </w:r>
      <w:proofErr w:type="gramEnd"/>
      <w:r w:rsidR="00120267">
        <w:rPr>
          <w:b/>
          <w:sz w:val="44"/>
          <w:szCs w:val="44"/>
          <w:u w:val="single"/>
        </w:rPr>
        <w:t xml:space="preserve"> června  2025</w:t>
      </w:r>
    </w:p>
    <w:p w:rsidR="00120267" w:rsidRDefault="00120267" w:rsidP="00120267">
      <w:pPr>
        <w:jc w:val="center"/>
        <w:rPr>
          <w:b/>
          <w:sz w:val="44"/>
          <w:szCs w:val="44"/>
          <w:u w:val="single"/>
        </w:rPr>
      </w:pPr>
    </w:p>
    <w:p w:rsidR="00893BD4" w:rsidRDefault="00893BD4" w:rsidP="008E3A0C">
      <w:pPr>
        <w:rPr>
          <w:b/>
          <w:sz w:val="44"/>
          <w:szCs w:val="44"/>
          <w:u w:val="single"/>
        </w:rPr>
      </w:pPr>
    </w:p>
    <w:p w:rsidR="00565700" w:rsidRPr="00565700" w:rsidRDefault="00B81FBB" w:rsidP="008E3A0C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Bukvice</w:t>
      </w:r>
      <w:r w:rsidR="00565700">
        <w:rPr>
          <w:b/>
          <w:sz w:val="44"/>
          <w:szCs w:val="44"/>
        </w:rPr>
        <w:t xml:space="preserve"> – </w:t>
      </w:r>
      <w:r w:rsidR="008B16C0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kostela</w:t>
      </w:r>
      <w:r w:rsidR="005C5397">
        <w:rPr>
          <w:b/>
          <w:sz w:val="44"/>
          <w:szCs w:val="44"/>
        </w:rPr>
        <w:t xml:space="preserve"> </w:t>
      </w:r>
      <w:r w:rsidR="007B0600">
        <w:rPr>
          <w:b/>
          <w:sz w:val="44"/>
          <w:szCs w:val="44"/>
        </w:rPr>
        <w:t xml:space="preserve">– v </w:t>
      </w:r>
      <w:r w:rsidR="00565700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3</w:t>
      </w:r>
      <w:r w:rsidR="00565700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00</w:t>
      </w:r>
      <w:r w:rsidR="00565700">
        <w:rPr>
          <w:b/>
          <w:sz w:val="44"/>
          <w:szCs w:val="44"/>
        </w:rPr>
        <w:t xml:space="preserve"> hod.</w:t>
      </w:r>
    </w:p>
    <w:p w:rsidR="006C557A" w:rsidRDefault="00893BD4" w:rsidP="0030388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142C09" w:rsidRDefault="00142C09" w:rsidP="0030388F">
      <w:pPr>
        <w:rPr>
          <w:b/>
          <w:sz w:val="44"/>
          <w:szCs w:val="44"/>
          <w:u w:val="single"/>
        </w:rPr>
      </w:pPr>
    </w:p>
    <w:p w:rsidR="00435846" w:rsidRDefault="00435846" w:rsidP="0030388F">
      <w:pPr>
        <w:rPr>
          <w:b/>
          <w:sz w:val="44"/>
          <w:szCs w:val="44"/>
          <w:u w:val="single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373113843">
    <w:abstractNumId w:val="17"/>
  </w:num>
  <w:num w:numId="2" w16cid:durableId="1587962072">
    <w:abstractNumId w:val="15"/>
  </w:num>
  <w:num w:numId="3" w16cid:durableId="827787450">
    <w:abstractNumId w:val="18"/>
  </w:num>
  <w:num w:numId="4" w16cid:durableId="1936327487">
    <w:abstractNumId w:val="19"/>
  </w:num>
  <w:num w:numId="5" w16cid:durableId="89854894">
    <w:abstractNumId w:val="4"/>
  </w:num>
  <w:num w:numId="6" w16cid:durableId="2119250310">
    <w:abstractNumId w:val="10"/>
  </w:num>
  <w:num w:numId="7" w16cid:durableId="1796292923">
    <w:abstractNumId w:val="12"/>
  </w:num>
  <w:num w:numId="8" w16cid:durableId="1034697139">
    <w:abstractNumId w:val="0"/>
  </w:num>
  <w:num w:numId="9" w16cid:durableId="1431199149">
    <w:abstractNumId w:val="3"/>
  </w:num>
  <w:num w:numId="10" w16cid:durableId="1596669780">
    <w:abstractNumId w:val="6"/>
  </w:num>
  <w:num w:numId="11" w16cid:durableId="1892810916">
    <w:abstractNumId w:val="14"/>
  </w:num>
  <w:num w:numId="12" w16cid:durableId="71050637">
    <w:abstractNumId w:val="16"/>
  </w:num>
  <w:num w:numId="13" w16cid:durableId="278145376">
    <w:abstractNumId w:val="9"/>
  </w:num>
  <w:num w:numId="14" w16cid:durableId="226888021">
    <w:abstractNumId w:val="11"/>
  </w:num>
  <w:num w:numId="15" w16cid:durableId="721948481">
    <w:abstractNumId w:val="20"/>
  </w:num>
  <w:num w:numId="16" w16cid:durableId="535505853">
    <w:abstractNumId w:val="8"/>
  </w:num>
  <w:num w:numId="17" w16cid:durableId="1299922233">
    <w:abstractNumId w:val="5"/>
  </w:num>
  <w:num w:numId="18" w16cid:durableId="1518612606">
    <w:abstractNumId w:val="21"/>
  </w:num>
  <w:num w:numId="19" w16cid:durableId="1596744875">
    <w:abstractNumId w:val="7"/>
  </w:num>
  <w:num w:numId="20" w16cid:durableId="2110616944">
    <w:abstractNumId w:val="13"/>
  </w:num>
  <w:num w:numId="21" w16cid:durableId="1935934796">
    <w:abstractNumId w:val="1"/>
  </w:num>
  <w:num w:numId="22" w16cid:durableId="42245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580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235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C3F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280"/>
    <w:rsid w:val="005C147A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052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B"/>
    <w:rsid w:val="00B56DCF"/>
    <w:rsid w:val="00B56E94"/>
    <w:rsid w:val="00B56F46"/>
    <w:rsid w:val="00B56FB9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61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E2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B89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F6537-4564-47AD-A130-F520D00D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Obec Bukvice</cp:lastModifiedBy>
  <cp:revision>2</cp:revision>
  <cp:lastPrinted>2022-08-19T21:58:00Z</cp:lastPrinted>
  <dcterms:created xsi:type="dcterms:W3CDTF">2025-03-05T17:36:00Z</dcterms:created>
  <dcterms:modified xsi:type="dcterms:W3CDTF">2025-03-05T17:36:00Z</dcterms:modified>
</cp:coreProperties>
</file>